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d0c5885c8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09fec704a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d68e03054b66" /><Relationship Type="http://schemas.openxmlformats.org/officeDocument/2006/relationships/numbering" Target="/word/numbering.xml" Id="R78d9c19131e24ac6" /><Relationship Type="http://schemas.openxmlformats.org/officeDocument/2006/relationships/settings" Target="/word/settings.xml" Id="R2f98cd99bc9748a7" /><Relationship Type="http://schemas.openxmlformats.org/officeDocument/2006/relationships/image" Target="/word/media/b5c2bddb-fbb4-46d1-8063-d367d8b1085a.png" Id="R68b09fec704a4769" /></Relationships>
</file>