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30baa090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c065e4130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Camelot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8138091b84a3e" /><Relationship Type="http://schemas.openxmlformats.org/officeDocument/2006/relationships/numbering" Target="/word/numbering.xml" Id="R7a863931b9024bcf" /><Relationship Type="http://schemas.openxmlformats.org/officeDocument/2006/relationships/settings" Target="/word/settings.xml" Id="Rbc3027a193ae481f" /><Relationship Type="http://schemas.openxmlformats.org/officeDocument/2006/relationships/image" Target="/word/media/66da3681-cd4e-461a-922d-c11e1d5b6ebf.png" Id="R6e2c065e41304c16" /></Relationships>
</file>