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abe24869a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0ced7db5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72c54f43245aa" /><Relationship Type="http://schemas.openxmlformats.org/officeDocument/2006/relationships/numbering" Target="/word/numbering.xml" Id="Rb2b6e540a3ca42d4" /><Relationship Type="http://schemas.openxmlformats.org/officeDocument/2006/relationships/settings" Target="/word/settings.xml" Id="R3397a6cfa72c4c74" /><Relationship Type="http://schemas.openxmlformats.org/officeDocument/2006/relationships/image" Target="/word/media/e6193a6d-983e-477e-8693-8f4c862770db.png" Id="Ra9070ced7db54055" /></Relationships>
</file>