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b7289ea29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a2da15c19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Cammack Village,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15c82f67d4305" /><Relationship Type="http://schemas.openxmlformats.org/officeDocument/2006/relationships/numbering" Target="/word/numbering.xml" Id="R7e51070934c8474e" /><Relationship Type="http://schemas.openxmlformats.org/officeDocument/2006/relationships/settings" Target="/word/settings.xml" Id="Recec7129799a4fec" /><Relationship Type="http://schemas.openxmlformats.org/officeDocument/2006/relationships/image" Target="/word/media/61c3dcce-8e9d-4f36-a4d1-bf228b93cfe8.png" Id="Ra57a2da15c194dff" /></Relationships>
</file>