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c1d965461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e1035f27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Bement,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b6a9d1c9145e4" /><Relationship Type="http://schemas.openxmlformats.org/officeDocument/2006/relationships/numbering" Target="/word/numbering.xml" Id="Rda4a665e45de4112" /><Relationship Type="http://schemas.openxmlformats.org/officeDocument/2006/relationships/settings" Target="/word/settings.xml" Id="R8d15c8f958544e1a" /><Relationship Type="http://schemas.openxmlformats.org/officeDocument/2006/relationships/image" Target="/word/media/56396df9-7af9-42cb-8e34-cff267f41da1.png" Id="R8f5e1035f27e47b7" /></Relationships>
</file>