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1d8e7edc1246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d48ea7c22f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Calvary,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d55efa9e084aa2" /><Relationship Type="http://schemas.openxmlformats.org/officeDocument/2006/relationships/numbering" Target="/word/numbering.xml" Id="R4612bf6902054c9f" /><Relationship Type="http://schemas.openxmlformats.org/officeDocument/2006/relationships/settings" Target="/word/settings.xml" Id="R07e36adaae8a4682" /><Relationship Type="http://schemas.openxmlformats.org/officeDocument/2006/relationships/image" Target="/word/media/0fdd9080-0771-4c48-9fa6-755680952594.png" Id="R44d48ea7c22f40f8" /></Relationships>
</file>