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8f49d52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e946220d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Croft,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4fa83e5a4181" /><Relationship Type="http://schemas.openxmlformats.org/officeDocument/2006/relationships/numbering" Target="/word/numbering.xml" Id="Rdcbe36cc0a2c4a8c" /><Relationship Type="http://schemas.openxmlformats.org/officeDocument/2006/relationships/settings" Target="/word/settings.xml" Id="R6ddd973945494e51" /><Relationship Type="http://schemas.openxmlformats.org/officeDocument/2006/relationships/image" Target="/word/media/17870418-5fe1-4576-80cd-0ec8db92ae45.png" Id="R44fe946220dc4953" /></Relationships>
</file>