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0f1862f6b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14e972a99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Danbee,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1dfa5fc5e4f92" /><Relationship Type="http://schemas.openxmlformats.org/officeDocument/2006/relationships/numbering" Target="/word/numbering.xml" Id="R49830b94020f40d6" /><Relationship Type="http://schemas.openxmlformats.org/officeDocument/2006/relationships/settings" Target="/word/settings.xml" Id="R48ec6ede12154644" /><Relationship Type="http://schemas.openxmlformats.org/officeDocument/2006/relationships/image" Target="/word/media/44b1f269-6838-4871-b0d5-f19612bf5d5b.png" Id="Re5b14e972a994474" /></Relationships>
</file>