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64d3af4f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76d899f13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Ellis,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8bd1754b946cd" /><Relationship Type="http://schemas.openxmlformats.org/officeDocument/2006/relationships/numbering" Target="/word/numbering.xml" Id="R46cb0d65c7e548a2" /><Relationship Type="http://schemas.openxmlformats.org/officeDocument/2006/relationships/settings" Target="/word/settings.xml" Id="R776b426ee4fe4a8d" /><Relationship Type="http://schemas.openxmlformats.org/officeDocument/2006/relationships/image" Target="/word/media/d88750ab-5586-4b2c-a515-b178a105498c.png" Id="R83b76d899f134888" /></Relationships>
</file>