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f5661c7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225b8fd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Gravatt,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7951d4fc4348" /><Relationship Type="http://schemas.openxmlformats.org/officeDocument/2006/relationships/numbering" Target="/word/numbering.xml" Id="Raf40443f047e4d98" /><Relationship Type="http://schemas.openxmlformats.org/officeDocument/2006/relationships/settings" Target="/word/settings.xml" Id="R5d0374f44a5d4ca9" /><Relationship Type="http://schemas.openxmlformats.org/officeDocument/2006/relationships/image" Target="/word/media/dfbd9c03-48d3-4011-a43d-cfa5407095fb.png" Id="R6b60225b8fdd4fa7" /></Relationships>
</file>