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23bad70a4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40f48c862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Harding,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ecbe56b2c45c6" /><Relationship Type="http://schemas.openxmlformats.org/officeDocument/2006/relationships/numbering" Target="/word/numbering.xml" Id="Rad4dddc039964bc7" /><Relationship Type="http://schemas.openxmlformats.org/officeDocument/2006/relationships/settings" Target="/word/settings.xml" Id="R742e2aa609e641fe" /><Relationship Type="http://schemas.openxmlformats.org/officeDocument/2006/relationships/image" Target="/word/media/2f0e70f1-01f8-4c1f-bd6c-c3a2a85c03b9.png" Id="R48340f48c8624c48" /></Relationships>
</file>