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2d7ffc83d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f3cfed36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Merrill,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3ce88b25f4f3d" /><Relationship Type="http://schemas.openxmlformats.org/officeDocument/2006/relationships/numbering" Target="/word/numbering.xml" Id="Re9bb67d8a24842af" /><Relationship Type="http://schemas.openxmlformats.org/officeDocument/2006/relationships/settings" Target="/word/settings.xml" Id="Rd4b5cd0c43404368" /><Relationship Type="http://schemas.openxmlformats.org/officeDocument/2006/relationships/image" Target="/word/media/1abe81cc-3325-4913-b9c5-5eda89515329.png" Id="R26d3f3cfed364b37" /></Relationships>
</file>