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24e79e8246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c46de0866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Owens,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a3c360a2f4636" /><Relationship Type="http://schemas.openxmlformats.org/officeDocument/2006/relationships/numbering" Target="/word/numbering.xml" Id="R95be9a38070d40be" /><Relationship Type="http://schemas.openxmlformats.org/officeDocument/2006/relationships/settings" Target="/word/settings.xml" Id="R83e7194cec3640bf" /><Relationship Type="http://schemas.openxmlformats.org/officeDocument/2006/relationships/image" Target="/word/media/15ae841e-b859-470e-8869-32aaa237ca7b.png" Id="R2ddc46de08664670" /></Relationships>
</file>