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4ff8bd159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269371ba3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Richardson,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4813ccd594bf9" /><Relationship Type="http://schemas.openxmlformats.org/officeDocument/2006/relationships/numbering" Target="/word/numbering.xml" Id="R7dc559c23f514645" /><Relationship Type="http://schemas.openxmlformats.org/officeDocument/2006/relationships/settings" Target="/word/settings.xml" Id="R5348e52d31ee4094" /><Relationship Type="http://schemas.openxmlformats.org/officeDocument/2006/relationships/image" Target="/word/media/2efe093f-17c1-421e-b4aa-92cc34879fae.png" Id="R13e269371ba34713" /></Relationships>
</file>