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4f847423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3991fe5e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Ripley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ddbd77584245" /><Relationship Type="http://schemas.openxmlformats.org/officeDocument/2006/relationships/numbering" Target="/word/numbering.xml" Id="R35b3ad230dfd4220" /><Relationship Type="http://schemas.openxmlformats.org/officeDocument/2006/relationships/settings" Target="/word/settings.xml" Id="Rf8b257263f76408f" /><Relationship Type="http://schemas.openxmlformats.org/officeDocument/2006/relationships/image" Target="/word/media/da970648-dce7-4088-b336-fde88f78c1d6.png" Id="R71093991fe5e43c2" /></Relationships>
</file>