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9f905735c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31df891a5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Ripley Junction,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4dbf3e1a44c2b" /><Relationship Type="http://schemas.openxmlformats.org/officeDocument/2006/relationships/numbering" Target="/word/numbering.xml" Id="R6404b488a68a4dbe" /><Relationship Type="http://schemas.openxmlformats.org/officeDocument/2006/relationships/settings" Target="/word/settings.xml" Id="R0a59fe892cd74fb2" /><Relationship Type="http://schemas.openxmlformats.org/officeDocument/2006/relationships/image" Target="/word/media/2ddd9e2d-2d6b-49d6-852b-572727ed8b65.png" Id="R1a531df891a54ff7" /></Relationships>
</file>