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a8635d6a8640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0e67f1c6f346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 Sumner,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443004f89349d2" /><Relationship Type="http://schemas.openxmlformats.org/officeDocument/2006/relationships/numbering" Target="/word/numbering.xml" Id="R7dff567fd52a448b" /><Relationship Type="http://schemas.openxmlformats.org/officeDocument/2006/relationships/settings" Target="/word/settings.xml" Id="Rc81cd16927724dfb" /><Relationship Type="http://schemas.openxmlformats.org/officeDocument/2006/relationships/image" Target="/word/media/2228184e-9a46-4d72-a59b-3681a48f58ac.png" Id="Re10e67f1c6f346e9" /></Relationships>
</file>