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2c951d56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5321e31e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f3c7cb2d4ab6" /><Relationship Type="http://schemas.openxmlformats.org/officeDocument/2006/relationships/numbering" Target="/word/numbering.xml" Id="R5738113e0ac84a0a" /><Relationship Type="http://schemas.openxmlformats.org/officeDocument/2006/relationships/settings" Target="/word/settings.xml" Id="R6171110e4ddc44cb" /><Relationship Type="http://schemas.openxmlformats.org/officeDocument/2006/relationships/image" Target="/word/media/ec48f58c-432b-4b62-9d20-d4342f495c9e.png" Id="R5e05321e31e247a4" /></Relationships>
</file>