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42cfc14a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30c2f8a6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9091453d4f23" /><Relationship Type="http://schemas.openxmlformats.org/officeDocument/2006/relationships/numbering" Target="/word/numbering.xml" Id="Rf9ed389d975f421e" /><Relationship Type="http://schemas.openxmlformats.org/officeDocument/2006/relationships/settings" Target="/word/settings.xml" Id="R6cd0376e9cf744b8" /><Relationship Type="http://schemas.openxmlformats.org/officeDocument/2006/relationships/image" Target="/word/media/1e2d4f0b-6d30-4c97-a710-13732cc79a9b.png" Id="R6b2930c2f8a646b6" /></Relationships>
</file>