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0047453fe941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f90edf80c644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Campground,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1996e6df054f19" /><Relationship Type="http://schemas.openxmlformats.org/officeDocument/2006/relationships/numbering" Target="/word/numbering.xml" Id="R2cebb16a310c4987" /><Relationship Type="http://schemas.openxmlformats.org/officeDocument/2006/relationships/settings" Target="/word/settings.xml" Id="Rcc54ca3482a6469d" /><Relationship Type="http://schemas.openxmlformats.org/officeDocument/2006/relationships/image" Target="/word/media/8a9dd056-9dd0-4fdc-a9e2-b14cdc6b7cd9.png" Id="Rb2f90edf80c64458" /></Relationships>
</file>