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3dabb8bbb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2e986722f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Campton Upper Village,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4595fc82a4291" /><Relationship Type="http://schemas.openxmlformats.org/officeDocument/2006/relationships/numbering" Target="/word/numbering.xml" Id="R1af29156727e4ede" /><Relationship Type="http://schemas.openxmlformats.org/officeDocument/2006/relationships/settings" Target="/word/settings.xml" Id="R15daa841e9bb43d7" /><Relationship Type="http://schemas.openxmlformats.org/officeDocument/2006/relationships/image" Target="/word/media/0421fa4d-6909-4dfb-a9d8-fcfdb68d859a.png" Id="Re972e986722f4d31" /></Relationships>
</file>