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0210ab1f2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1159525dc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Canaan Crossing,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aeb4a5fc84d04" /><Relationship Type="http://schemas.openxmlformats.org/officeDocument/2006/relationships/numbering" Target="/word/numbering.xml" Id="Ra0cdfdb759a147b6" /><Relationship Type="http://schemas.openxmlformats.org/officeDocument/2006/relationships/settings" Target="/word/settings.xml" Id="R37589ff848194ae5" /><Relationship Type="http://schemas.openxmlformats.org/officeDocument/2006/relationships/image" Target="/word/media/8126ddd2-3120-4ce9-baa2-1bce9fe5c089.png" Id="Ra831159525dc42bf" /></Relationships>
</file>