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cb973b17c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1f63802ab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 Valley,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b672f027b4070" /><Relationship Type="http://schemas.openxmlformats.org/officeDocument/2006/relationships/numbering" Target="/word/numbering.xml" Id="Rbecb209c6a4e4348" /><Relationship Type="http://schemas.openxmlformats.org/officeDocument/2006/relationships/settings" Target="/word/settings.xml" Id="Re3ca648c2dce4a1e" /><Relationship Type="http://schemas.openxmlformats.org/officeDocument/2006/relationships/image" Target="/word/media/c4ea59cd-aec7-4b23-9c0b-de9256632c42.png" Id="R7d91f63802ab4f07" /></Relationships>
</file>