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f7681dcd8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628b72a65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1860af9de4574" /><Relationship Type="http://schemas.openxmlformats.org/officeDocument/2006/relationships/numbering" Target="/word/numbering.xml" Id="R10c5013ff6eb4836" /><Relationship Type="http://schemas.openxmlformats.org/officeDocument/2006/relationships/settings" Target="/word/settings.xml" Id="R125e5298ff104180" /><Relationship Type="http://schemas.openxmlformats.org/officeDocument/2006/relationships/image" Target="/word/media/8a35f265-bed0-42f8-b81f-650752a7c64d.png" Id="R0a4628b72a6541f1" /></Relationships>
</file>