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d242db84d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26429e340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Canarsie,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196359bd843d0" /><Relationship Type="http://schemas.openxmlformats.org/officeDocument/2006/relationships/numbering" Target="/word/numbering.xml" Id="R53febcf30b6d472f" /><Relationship Type="http://schemas.openxmlformats.org/officeDocument/2006/relationships/settings" Target="/word/settings.xml" Id="R92968fdd15a94ae0" /><Relationship Type="http://schemas.openxmlformats.org/officeDocument/2006/relationships/image" Target="/word/media/d6987997-c6f6-46ff-b02b-9a874099f5fd.png" Id="R62a26429e34040ad" /></Relationships>
</file>