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d03fdff21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9b3463751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Cancienne,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9b477863c495b" /><Relationship Type="http://schemas.openxmlformats.org/officeDocument/2006/relationships/numbering" Target="/word/numbering.xml" Id="R1bde4a44e4fc4a44" /><Relationship Type="http://schemas.openxmlformats.org/officeDocument/2006/relationships/settings" Target="/word/settings.xml" Id="R33cb6a08650c47dc" /><Relationship Type="http://schemas.openxmlformats.org/officeDocument/2006/relationships/image" Target="/word/media/c68f35f9-f889-475f-b5ac-ac21501db0b6.png" Id="R5ab9b34637514ae7" /></Relationships>
</file>