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34a7b95b4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7d8e5e5e5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e23ec80db486c" /><Relationship Type="http://schemas.openxmlformats.org/officeDocument/2006/relationships/numbering" Target="/word/numbering.xml" Id="R83968a68016e4b70" /><Relationship Type="http://schemas.openxmlformats.org/officeDocument/2006/relationships/settings" Target="/word/settings.xml" Id="R9e8c0cbc05554a52" /><Relationship Type="http://schemas.openxmlformats.org/officeDocument/2006/relationships/image" Target="/word/media/8b37519e-8cb2-413d-8ae3-64f5808fb9bd.png" Id="R9d37d8e5e5e54afa" /></Relationships>
</file>