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b80d09d76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0223bc312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c6886a1564df5" /><Relationship Type="http://schemas.openxmlformats.org/officeDocument/2006/relationships/numbering" Target="/word/numbering.xml" Id="R8cfd47c4cc7d4855" /><Relationship Type="http://schemas.openxmlformats.org/officeDocument/2006/relationships/settings" Target="/word/settings.xml" Id="R14d06ef2e6074d2e" /><Relationship Type="http://schemas.openxmlformats.org/officeDocument/2006/relationships/image" Target="/word/media/a4caa1e1-0424-41bc-8306-ad5f5d3c7054.png" Id="R9e00223bc31241a4" /></Relationships>
</file>