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4963008e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c096c95b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Springs,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61315dea416e" /><Relationship Type="http://schemas.openxmlformats.org/officeDocument/2006/relationships/numbering" Target="/word/numbering.xml" Id="R0ffb287443b14996" /><Relationship Type="http://schemas.openxmlformats.org/officeDocument/2006/relationships/settings" Target="/word/settings.xml" Id="Rfb7d1f80ee6b404d" /><Relationship Type="http://schemas.openxmlformats.org/officeDocument/2006/relationships/image" Target="/word/media/1bdbe67d-61ba-451f-b5c1-20da74acc4f5.png" Id="Rec0c096c95b74811" /></Relationships>
</file>