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25871d5b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23d680dea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Caneadea,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29251a6834b7e" /><Relationship Type="http://schemas.openxmlformats.org/officeDocument/2006/relationships/numbering" Target="/word/numbering.xml" Id="R5463ef06b3184876" /><Relationship Type="http://schemas.openxmlformats.org/officeDocument/2006/relationships/settings" Target="/word/settings.xml" Id="R0a444dd637a4439f" /><Relationship Type="http://schemas.openxmlformats.org/officeDocument/2006/relationships/image" Target="/word/media/45e71bf3-e966-4d6a-82eb-b4acf30ba137.png" Id="R1b023d680dea4c65" /></Relationships>
</file>