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f352b9168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76ecd46dd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531629492495e" /><Relationship Type="http://schemas.openxmlformats.org/officeDocument/2006/relationships/numbering" Target="/word/numbering.xml" Id="R9a3780d2492940f7" /><Relationship Type="http://schemas.openxmlformats.org/officeDocument/2006/relationships/settings" Target="/word/settings.xml" Id="R9b94a03d2087444e" /><Relationship Type="http://schemas.openxmlformats.org/officeDocument/2006/relationships/image" Target="/word/media/7ab3d2be-2c19-4d2d-aedf-3244b723b508.png" Id="Rd9c76ecd46dd41d9" /></Relationships>
</file>