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8b363750a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30c7f4941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Canjilon,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0d26c49dc4109" /><Relationship Type="http://schemas.openxmlformats.org/officeDocument/2006/relationships/numbering" Target="/word/numbering.xml" Id="R859d247e42184232" /><Relationship Type="http://schemas.openxmlformats.org/officeDocument/2006/relationships/settings" Target="/word/settings.xml" Id="Rf2f7bbfb07e84427" /><Relationship Type="http://schemas.openxmlformats.org/officeDocument/2006/relationships/image" Target="/word/media/d6cf53d1-c2f3-42c6-a4ce-235fc3c8cce6.png" Id="R57830c7f494143b9" /></Relationships>
</file>