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2f81519cc347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fe1fd586b146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Canoe Place,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7c522627564169" /><Relationship Type="http://schemas.openxmlformats.org/officeDocument/2006/relationships/numbering" Target="/word/numbering.xml" Id="Rda6db094c0094926" /><Relationship Type="http://schemas.openxmlformats.org/officeDocument/2006/relationships/settings" Target="/word/settings.xml" Id="R0d63355441c443a0" /><Relationship Type="http://schemas.openxmlformats.org/officeDocument/2006/relationships/image" Target="/word/media/4c8d1601-44b4-4fcf-b23c-9ff74be8c2a1.png" Id="Rb0fe1fd586b1466d" /></Relationships>
</file>