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1a43243f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63d9704ef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979e2875b4e14" /><Relationship Type="http://schemas.openxmlformats.org/officeDocument/2006/relationships/numbering" Target="/word/numbering.xml" Id="Ra5f0c613448f47f1" /><Relationship Type="http://schemas.openxmlformats.org/officeDocument/2006/relationships/settings" Target="/word/settings.xml" Id="Rd446582398024f25" /><Relationship Type="http://schemas.openxmlformats.org/officeDocument/2006/relationships/image" Target="/word/media/d37caf65-b55b-4a6d-9b98-b081349e926e.png" Id="Rfff63d9704ef47c3" /></Relationships>
</file>