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adce55603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029917f8a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3514d4c264688" /><Relationship Type="http://schemas.openxmlformats.org/officeDocument/2006/relationships/numbering" Target="/word/numbering.xml" Id="R9a58e34c09e04075" /><Relationship Type="http://schemas.openxmlformats.org/officeDocument/2006/relationships/settings" Target="/word/settings.xml" Id="Rc60bc72b387c4d29" /><Relationship Type="http://schemas.openxmlformats.org/officeDocument/2006/relationships/image" Target="/word/media/07ddeb62-f405-4463-8ab2-c856c1186951.png" Id="R24b029917f8a45c7" /></Relationships>
</file>