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084baf44f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58b7e7c60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Knolls,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76d8cc4db4196" /><Relationship Type="http://schemas.openxmlformats.org/officeDocument/2006/relationships/numbering" Target="/word/numbering.xml" Id="Reccbdca513d1406b" /><Relationship Type="http://schemas.openxmlformats.org/officeDocument/2006/relationships/settings" Target="/word/settings.xml" Id="Rb60ac28bde214f5c" /><Relationship Type="http://schemas.openxmlformats.org/officeDocument/2006/relationships/image" Target="/word/media/2151c350-b54e-45b2-950a-f77f190f82c4.png" Id="Rced58b7e7c604bf4" /></Relationships>
</file>