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56a1972d1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e869fa1d6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Canterbury Knolls,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6723f87764112" /><Relationship Type="http://schemas.openxmlformats.org/officeDocument/2006/relationships/numbering" Target="/word/numbering.xml" Id="Rfc159534c4d5463f" /><Relationship Type="http://schemas.openxmlformats.org/officeDocument/2006/relationships/settings" Target="/word/settings.xml" Id="R7cb385130d4d4855" /><Relationship Type="http://schemas.openxmlformats.org/officeDocument/2006/relationships/image" Target="/word/media/773f367b-7eab-44e6-95b7-adf9ab706fa9.png" Id="Ra1de869fa1d6416d" /></Relationships>
</file>