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9fa0f6511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a9af0695ee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Canterbury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d1ab9a42340bd" /><Relationship Type="http://schemas.openxmlformats.org/officeDocument/2006/relationships/numbering" Target="/word/numbering.xml" Id="R91c25516df9c45ff" /><Relationship Type="http://schemas.openxmlformats.org/officeDocument/2006/relationships/settings" Target="/word/settings.xml" Id="R84c2989f6bbb4413" /><Relationship Type="http://schemas.openxmlformats.org/officeDocument/2006/relationships/image" Target="/word/media/7eb93f83-41b5-45ff-8d11-76132eb10d54.png" Id="Refa9af0695ee4222" /></Relationships>
</file>