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1e4c3bfc9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149e14a91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Canton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f045e91784366" /><Relationship Type="http://schemas.openxmlformats.org/officeDocument/2006/relationships/numbering" Target="/word/numbering.xml" Id="R82bca8df791b4845" /><Relationship Type="http://schemas.openxmlformats.org/officeDocument/2006/relationships/settings" Target="/word/settings.xml" Id="R050c49a10f1b4916" /><Relationship Type="http://schemas.openxmlformats.org/officeDocument/2006/relationships/image" Target="/word/media/4d008c8b-abfe-4e50-a5a1-2ba6202b9c3d.png" Id="R381149e14a914211" /></Relationships>
</file>