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90150cfb5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3a108eb93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Cantrall,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a74ec049646c8" /><Relationship Type="http://schemas.openxmlformats.org/officeDocument/2006/relationships/numbering" Target="/word/numbering.xml" Id="R6073b70ffd3549a3" /><Relationship Type="http://schemas.openxmlformats.org/officeDocument/2006/relationships/settings" Target="/word/settings.xml" Id="R78749e8009c14dfe" /><Relationship Type="http://schemas.openxmlformats.org/officeDocument/2006/relationships/image" Target="/word/media/319f49f7-75a7-40b2-b80b-5be376d24cdf.png" Id="R1413a108eb934f87" /></Relationships>
</file>