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c0841a19a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f77737983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Cantys Lane,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0eaa7cd7a46e9" /><Relationship Type="http://schemas.openxmlformats.org/officeDocument/2006/relationships/numbering" Target="/word/numbering.xml" Id="Rcf7175b69bfe4548" /><Relationship Type="http://schemas.openxmlformats.org/officeDocument/2006/relationships/settings" Target="/word/settings.xml" Id="R428ce5620ba14de7" /><Relationship Type="http://schemas.openxmlformats.org/officeDocument/2006/relationships/image" Target="/word/media/704266ba-12b7-4c90-843c-ea745c3622ad.png" Id="R829f777379834c73" /></Relationships>
</file>