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941a5bb62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bff0fb8ff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2be14fda64d4e" /><Relationship Type="http://schemas.openxmlformats.org/officeDocument/2006/relationships/numbering" Target="/word/numbering.xml" Id="R3e3c3664efd54322" /><Relationship Type="http://schemas.openxmlformats.org/officeDocument/2006/relationships/settings" Target="/word/settings.xml" Id="R9540706e2f5040e8" /><Relationship Type="http://schemas.openxmlformats.org/officeDocument/2006/relationships/image" Target="/word/media/db35974b-d221-4cfa-a7ec-f03de87f9517.png" Id="R985bff0fb8ff4c41" /></Relationships>
</file>