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235ca727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f8f071914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67c6b8a24e91" /><Relationship Type="http://schemas.openxmlformats.org/officeDocument/2006/relationships/numbering" Target="/word/numbering.xml" Id="R02a52deac6ea4b3e" /><Relationship Type="http://schemas.openxmlformats.org/officeDocument/2006/relationships/settings" Target="/word/settings.xml" Id="Re76abce1f6f049ad" /><Relationship Type="http://schemas.openxmlformats.org/officeDocument/2006/relationships/image" Target="/word/media/e2f0b99d-8adc-4230-a847-cd60e73f2517.png" Id="R99cf8f0719144748" /></Relationships>
</file>