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329637ec8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18d1c4557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Cod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1e7a4d36c43a2" /><Relationship Type="http://schemas.openxmlformats.org/officeDocument/2006/relationships/numbering" Target="/word/numbering.xml" Id="R80396f84852c4b8a" /><Relationship Type="http://schemas.openxmlformats.org/officeDocument/2006/relationships/settings" Target="/word/settings.xml" Id="R44c0dc26efca485b" /><Relationship Type="http://schemas.openxmlformats.org/officeDocument/2006/relationships/image" Target="/word/media/212baee0-bee0-4eb3-9288-cdca4f40749f.png" Id="R18318d1c45574afd" /></Relationships>
</file>