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689060dc9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b0b8670f6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Capels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1a2bcb6d34da7" /><Relationship Type="http://schemas.openxmlformats.org/officeDocument/2006/relationships/numbering" Target="/word/numbering.xml" Id="Rca750b88f59b4125" /><Relationship Type="http://schemas.openxmlformats.org/officeDocument/2006/relationships/settings" Target="/word/settings.xml" Id="R983ac49c65fc43f3" /><Relationship Type="http://schemas.openxmlformats.org/officeDocument/2006/relationships/image" Target="/word/media/6b49d3a2-1165-46ba-a099-cd4ee9b42c59.png" Id="R2e9b0b8670f64696" /></Relationships>
</file>