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ce12fa8a9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fe4e1364d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Capernium,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5cca72b7d4f27" /><Relationship Type="http://schemas.openxmlformats.org/officeDocument/2006/relationships/numbering" Target="/word/numbering.xml" Id="Re61afa94ca464e02" /><Relationship Type="http://schemas.openxmlformats.org/officeDocument/2006/relationships/settings" Target="/word/settings.xml" Id="R99b365a496f243ce" /><Relationship Type="http://schemas.openxmlformats.org/officeDocument/2006/relationships/image" Target="/word/media/b5e05234-f95b-4206-8491-95c5a2438873.png" Id="Rd40fe4e1364d40ee" /></Relationships>
</file>