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1bcf53d1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7743658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Capital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452f9cb64db1" /><Relationship Type="http://schemas.openxmlformats.org/officeDocument/2006/relationships/numbering" Target="/word/numbering.xml" Id="Reb8fd52b45d54eb2" /><Relationship Type="http://schemas.openxmlformats.org/officeDocument/2006/relationships/settings" Target="/word/settings.xml" Id="R42b4241addd341e4" /><Relationship Type="http://schemas.openxmlformats.org/officeDocument/2006/relationships/image" Target="/word/media/412ee999-f3ae-46aa-bcb7-f427c886192b.png" Id="R347e77436587473f" /></Relationships>
</file>