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f9821b8b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9f854a0e3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4f1cd761441de" /><Relationship Type="http://schemas.openxmlformats.org/officeDocument/2006/relationships/numbering" Target="/word/numbering.xml" Id="R19f791c78d844b94" /><Relationship Type="http://schemas.openxmlformats.org/officeDocument/2006/relationships/settings" Target="/word/settings.xml" Id="R88474820dcbe4d8c" /><Relationship Type="http://schemas.openxmlformats.org/officeDocument/2006/relationships/image" Target="/word/media/0b634b98-f877-41b9-a4ea-ade7e415e19c.png" Id="R2049f854a0e344d1" /></Relationships>
</file>