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e49ac0c99c4c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098c01e9244b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Capon Bridge,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a989e91091460e" /><Relationship Type="http://schemas.openxmlformats.org/officeDocument/2006/relationships/numbering" Target="/word/numbering.xml" Id="Rbe83c95d59bf440a" /><Relationship Type="http://schemas.openxmlformats.org/officeDocument/2006/relationships/settings" Target="/word/settings.xml" Id="R832c15981f414e6f" /><Relationship Type="http://schemas.openxmlformats.org/officeDocument/2006/relationships/image" Target="/word/media/4ad6b11e-f855-4efd-8b3a-859d061e9767.png" Id="Rd2098c01e9244be4" /></Relationships>
</file>