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8a9c0c6d8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45282846b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Capri Islands,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bfdff935a4ca5" /><Relationship Type="http://schemas.openxmlformats.org/officeDocument/2006/relationships/numbering" Target="/word/numbering.xml" Id="Rf1da67eec3f94453" /><Relationship Type="http://schemas.openxmlformats.org/officeDocument/2006/relationships/settings" Target="/word/settings.xml" Id="Rb3b2a92da7344aad" /><Relationship Type="http://schemas.openxmlformats.org/officeDocument/2006/relationships/image" Target="/word/media/7cf587f3-2a28-429f-b809-b831524d9805.png" Id="R44645282846b495f" /></Relationships>
</file>