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9b28265d4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305542f9f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f659a32fd450e" /><Relationship Type="http://schemas.openxmlformats.org/officeDocument/2006/relationships/numbering" Target="/word/numbering.xml" Id="Re003a9a998c0419e" /><Relationship Type="http://schemas.openxmlformats.org/officeDocument/2006/relationships/settings" Target="/word/settings.xml" Id="R51026f644bb34551" /><Relationship Type="http://schemas.openxmlformats.org/officeDocument/2006/relationships/image" Target="/word/media/2abecc5e-065e-4ca9-878a-beac1e794cbb.png" Id="R90e305542f9f4bc1" /></Relationships>
</file>