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fb01c59c9644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ae9a6087f64f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Carbon,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e3e147b9b74ced" /><Relationship Type="http://schemas.openxmlformats.org/officeDocument/2006/relationships/numbering" Target="/word/numbering.xml" Id="Rcf9e5a496f1e4711" /><Relationship Type="http://schemas.openxmlformats.org/officeDocument/2006/relationships/settings" Target="/word/settings.xml" Id="R660541a7193e43a3" /><Relationship Type="http://schemas.openxmlformats.org/officeDocument/2006/relationships/image" Target="/word/media/18932db9-3f8b-4853-9894-a7845a00a8c7.png" Id="Redae9a6087f64fd5" /></Relationships>
</file>