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727a07e4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d38373e68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Carbonate,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76e2e72a3479b" /><Relationship Type="http://schemas.openxmlformats.org/officeDocument/2006/relationships/numbering" Target="/word/numbering.xml" Id="Rb1ecc780c1b44644" /><Relationship Type="http://schemas.openxmlformats.org/officeDocument/2006/relationships/settings" Target="/word/settings.xml" Id="R60416c04aa984093" /><Relationship Type="http://schemas.openxmlformats.org/officeDocument/2006/relationships/image" Target="/word/media/70e63b48-8cb9-4a2e-8137-303d844acfae.png" Id="Rac3d38373e68462c" /></Relationships>
</file>